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793018" w14:textId="77777777" w:rsidR="00131946" w:rsidRDefault="00131946" w:rsidP="004D6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From Letter head of CA</w:t>
      </w:r>
    </w:p>
    <w:p w14:paraId="1B36D66C" w14:textId="77777777" w:rsidR="00131946" w:rsidRDefault="00131946" w:rsidP="004D6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CCAE93" w14:textId="77777777" w:rsidR="00131946" w:rsidRPr="00131946" w:rsidRDefault="00131946" w:rsidP="001319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31946">
        <w:rPr>
          <w:rFonts w:ascii="Times New Roman" w:hAnsi="Times New Roman" w:cs="Times New Roman"/>
          <w:b/>
          <w:sz w:val="24"/>
          <w:szCs w:val="24"/>
          <w:u w:val="single"/>
        </w:rPr>
        <w:t>TO WHOM SO EVER IT MAY CONCERN</w:t>
      </w:r>
    </w:p>
    <w:p w14:paraId="4451FFDD" w14:textId="77777777" w:rsidR="00131946" w:rsidRDefault="00131946" w:rsidP="004D6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D19F8C" w14:textId="1EBDFAF4" w:rsidR="00AF6206" w:rsidRDefault="00191F07" w:rsidP="004D6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0CF">
        <w:rPr>
          <w:rFonts w:ascii="Times New Roman" w:hAnsi="Times New Roman" w:cs="Times New Roman"/>
          <w:sz w:val="24"/>
          <w:szCs w:val="24"/>
        </w:rPr>
        <w:t xml:space="preserve">The </w:t>
      </w:r>
      <w:r w:rsidR="00781E83">
        <w:rPr>
          <w:rFonts w:ascii="Times New Roman" w:hAnsi="Times New Roman" w:cs="Times New Roman"/>
          <w:sz w:val="24"/>
          <w:szCs w:val="24"/>
        </w:rPr>
        <w:t>applicant_</w:t>
      </w:r>
      <w:r w:rsidR="00131946">
        <w:rPr>
          <w:rFonts w:ascii="Times New Roman" w:hAnsi="Times New Roman" w:cs="Times New Roman"/>
          <w:sz w:val="24"/>
          <w:szCs w:val="24"/>
        </w:rPr>
        <w:t xml:space="preserve">______________________________ and its </w:t>
      </w:r>
      <w:r w:rsidRPr="004D60CF">
        <w:rPr>
          <w:rFonts w:ascii="Times New Roman" w:hAnsi="Times New Roman" w:cs="Times New Roman"/>
          <w:sz w:val="24"/>
          <w:szCs w:val="24"/>
        </w:rPr>
        <w:t>directors satisfy the Fit and Proper Criteria as defined in the SEBI (Intermediaries)</w:t>
      </w:r>
      <w:r w:rsidR="00BA5758">
        <w:rPr>
          <w:rFonts w:ascii="Times New Roman" w:hAnsi="Times New Roman" w:cs="Times New Roman"/>
          <w:sz w:val="24"/>
          <w:szCs w:val="24"/>
        </w:rPr>
        <w:t xml:space="preserve"> </w:t>
      </w:r>
      <w:r w:rsidRPr="004D60CF">
        <w:rPr>
          <w:rFonts w:ascii="Times New Roman" w:hAnsi="Times New Roman" w:cs="Times New Roman"/>
          <w:sz w:val="24"/>
          <w:szCs w:val="24"/>
        </w:rPr>
        <w:t>Regulations, 20</w:t>
      </w:r>
      <w:r w:rsidR="00820D96">
        <w:rPr>
          <w:rFonts w:ascii="Times New Roman" w:hAnsi="Times New Roman" w:cs="Times New Roman"/>
          <w:sz w:val="24"/>
          <w:szCs w:val="24"/>
        </w:rPr>
        <w:t>08</w:t>
      </w:r>
      <w:r w:rsidR="006D7A37">
        <w:rPr>
          <w:rFonts w:ascii="Times New Roman" w:hAnsi="Times New Roman" w:cs="Times New Roman"/>
          <w:sz w:val="24"/>
          <w:szCs w:val="24"/>
        </w:rPr>
        <w:t xml:space="preserve"> </w:t>
      </w:r>
      <w:r w:rsidR="00D41C16" w:rsidRPr="004D60CF">
        <w:rPr>
          <w:rFonts w:ascii="Times New Roman" w:hAnsi="Times New Roman" w:cs="Times New Roman"/>
          <w:sz w:val="24"/>
          <w:szCs w:val="24"/>
        </w:rPr>
        <w:t xml:space="preserve">and CDSL </w:t>
      </w:r>
      <w:proofErr w:type="gramStart"/>
      <w:r w:rsidR="00D41C16" w:rsidRPr="004D60CF">
        <w:rPr>
          <w:rFonts w:ascii="Times New Roman" w:hAnsi="Times New Roman" w:cs="Times New Roman"/>
          <w:sz w:val="24"/>
          <w:szCs w:val="24"/>
        </w:rPr>
        <w:t>Bye-laws</w:t>
      </w:r>
      <w:proofErr w:type="gramEnd"/>
      <w:r w:rsidR="00D41C16" w:rsidRPr="004D60CF">
        <w:rPr>
          <w:rFonts w:ascii="Times New Roman" w:hAnsi="Times New Roman" w:cs="Times New Roman"/>
          <w:sz w:val="24"/>
          <w:szCs w:val="24"/>
        </w:rPr>
        <w:t>.</w:t>
      </w:r>
    </w:p>
    <w:p w14:paraId="3CE284AB" w14:textId="77777777" w:rsidR="00131946" w:rsidRDefault="00131946" w:rsidP="004D6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08608C" w14:textId="77777777" w:rsidR="00131946" w:rsidRDefault="00131946" w:rsidP="004D6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6CBF31" w14:textId="77777777" w:rsidR="00131946" w:rsidRDefault="00131946" w:rsidP="004D6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EF7698" w14:textId="77777777" w:rsidR="00131946" w:rsidRDefault="00131946" w:rsidP="004D6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_______________</w:t>
      </w:r>
      <w:r w:rsidR="00715F7D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</w:p>
    <w:p w14:paraId="04A57D1D" w14:textId="77777777" w:rsidR="00131946" w:rsidRDefault="00131946" w:rsidP="004D6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Chartered Accountants</w:t>
      </w:r>
    </w:p>
    <w:p w14:paraId="5BBD777B" w14:textId="77777777" w:rsidR="00131946" w:rsidRDefault="00131946" w:rsidP="004D6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9DA17F" w14:textId="77777777" w:rsidR="00131946" w:rsidRDefault="00131946" w:rsidP="004D6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49499F" w14:textId="77777777" w:rsidR="00131946" w:rsidRDefault="00131946" w:rsidP="004D6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9A335A" w14:textId="77777777" w:rsidR="00131946" w:rsidRDefault="00715F7D" w:rsidP="004D6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Date:</w:t>
      </w:r>
    </w:p>
    <w:p w14:paraId="04B0CE54" w14:textId="77777777" w:rsidR="00715F7D" w:rsidRDefault="00715F7D" w:rsidP="004D6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E81CB3" w14:textId="77777777" w:rsidR="00715F7D" w:rsidRDefault="00715F7D" w:rsidP="004D6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Place </w:t>
      </w:r>
    </w:p>
    <w:p w14:paraId="1CA1AAA3" w14:textId="77777777" w:rsidR="00131946" w:rsidRDefault="00131946" w:rsidP="004D6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1BFE1E" w14:textId="77777777" w:rsidR="00131946" w:rsidRDefault="00131946" w:rsidP="004D6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F082A4" w14:textId="77777777" w:rsidR="00131946" w:rsidRDefault="00131946" w:rsidP="004D6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D09AD5" w14:textId="77777777" w:rsidR="00131946" w:rsidRPr="004D60CF" w:rsidRDefault="00131946" w:rsidP="004D6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sectPr w:rsidR="00131946" w:rsidRPr="004D60CF" w:rsidSect="00AF62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5F0"/>
    <w:rsid w:val="00131946"/>
    <w:rsid w:val="00191F07"/>
    <w:rsid w:val="001B03EB"/>
    <w:rsid w:val="002268FA"/>
    <w:rsid w:val="002405F0"/>
    <w:rsid w:val="00317AA3"/>
    <w:rsid w:val="004D60CF"/>
    <w:rsid w:val="006D7A37"/>
    <w:rsid w:val="00715F7D"/>
    <w:rsid w:val="00781E83"/>
    <w:rsid w:val="007905B8"/>
    <w:rsid w:val="00820D96"/>
    <w:rsid w:val="00AF6206"/>
    <w:rsid w:val="00BA5758"/>
    <w:rsid w:val="00CA7037"/>
    <w:rsid w:val="00D4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~"/>
  <w14:docId w14:val="0560F4F5"/>
  <w15:docId w15:val="{A69C2D1D-76C0-4B2A-AEC4-C2EA6A17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62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1">
    <w:name w:val="Header1"/>
    <w:basedOn w:val="Normal"/>
    <w:rsid w:val="002405F0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color w:val="221D8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CDSL</Company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sanjaym</dc:creator>
  <cp:keywords/>
  <dc:description/>
  <cp:lastModifiedBy>Neeta Phadke /SECADM/L PAREL</cp:lastModifiedBy>
  <cp:revision>7</cp:revision>
  <cp:lastPrinted>2024-01-05T11:49:00Z</cp:lastPrinted>
  <dcterms:created xsi:type="dcterms:W3CDTF">2015-10-09T07:10:00Z</dcterms:created>
  <dcterms:modified xsi:type="dcterms:W3CDTF">2024-07-05T11:23:00Z</dcterms:modified>
</cp:coreProperties>
</file>